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D878" w14:textId="328BB7BD" w:rsidR="00E55786" w:rsidRDefault="00FB3D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A978A" wp14:editId="2C68AA8A">
                <wp:simplePos x="0" y="0"/>
                <wp:positionH relativeFrom="column">
                  <wp:posOffset>1662430</wp:posOffset>
                </wp:positionH>
                <wp:positionV relativeFrom="paragraph">
                  <wp:posOffset>519430</wp:posOffset>
                </wp:positionV>
                <wp:extent cx="4772025" cy="6858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26717" w14:textId="320CD903" w:rsidR="00FB3D80" w:rsidRPr="0042149A" w:rsidRDefault="00FB3D80" w:rsidP="007721B1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149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Liste des délibérations </w:t>
                            </w:r>
                            <w:r w:rsidR="0042149A" w:rsidRPr="0042149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examinées par le </w:t>
                            </w:r>
                            <w:r w:rsidRPr="0042149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conseil municipal </w:t>
                            </w:r>
                            <w:r w:rsidR="007721B1" w:rsidRPr="0042149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lors de la séance </w:t>
                            </w:r>
                            <w:r w:rsidRPr="0042149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 </w:t>
                            </w:r>
                            <w:r w:rsidR="00C23307"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D64652"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5F1F72"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4652"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septembre</w:t>
                            </w:r>
                            <w:r w:rsidR="005F1F72"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A978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30.9pt;margin-top:40.9pt;width:375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" fillcolor="white [3201]" strokeweight=".5pt">
                <v:textbox>
                  <w:txbxContent>
                    <w:p w14:paraId="5A726717" w14:textId="320CD903" w:rsidR="00FB3D80" w:rsidRPr="0042149A" w:rsidRDefault="00FB3D80" w:rsidP="007721B1">
                      <w:pPr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2149A">
                        <w:rPr>
                          <w:rFonts w:ascii="Bookman Old Style" w:hAnsi="Bookman Old Style" w:cs="Times New Roman"/>
                          <w:b/>
                          <w:bCs/>
                          <w:sz w:val="24"/>
                          <w:szCs w:val="24"/>
                        </w:rPr>
                        <w:t xml:space="preserve">Liste des délibérations </w:t>
                      </w:r>
                      <w:r w:rsidR="0042149A" w:rsidRPr="0042149A">
                        <w:rPr>
                          <w:rFonts w:ascii="Bookman Old Style" w:hAnsi="Bookman Old Style" w:cs="Times New Roman"/>
                          <w:b/>
                          <w:bCs/>
                          <w:sz w:val="24"/>
                          <w:szCs w:val="24"/>
                        </w:rPr>
                        <w:t xml:space="preserve">examinées par le </w:t>
                      </w:r>
                      <w:r w:rsidRPr="0042149A">
                        <w:rPr>
                          <w:rFonts w:ascii="Bookman Old Style" w:hAnsi="Bookman Old Style" w:cs="Times New Roman"/>
                          <w:b/>
                          <w:bCs/>
                          <w:sz w:val="24"/>
                          <w:szCs w:val="24"/>
                        </w:rPr>
                        <w:t xml:space="preserve">conseil municipal </w:t>
                      </w:r>
                      <w:r w:rsidR="007721B1" w:rsidRPr="0042149A">
                        <w:rPr>
                          <w:rFonts w:ascii="Bookman Old Style" w:hAnsi="Bookman Old Style" w:cs="Times New Roman"/>
                          <w:b/>
                          <w:bCs/>
                          <w:sz w:val="24"/>
                          <w:szCs w:val="24"/>
                        </w:rPr>
                        <w:t xml:space="preserve">lors de la séance </w:t>
                      </w:r>
                      <w:r w:rsidRPr="0042149A">
                        <w:rPr>
                          <w:rFonts w:ascii="Bookman Old Style" w:hAnsi="Bookman Old Style" w:cs="Times New Roman"/>
                          <w:b/>
                          <w:bCs/>
                          <w:sz w:val="24"/>
                          <w:szCs w:val="24"/>
                        </w:rPr>
                        <w:t xml:space="preserve">du </w:t>
                      </w:r>
                      <w:r w:rsidR="00C23307">
                        <w:rPr>
                          <w:rFonts w:ascii="Bookman Old Style" w:hAnsi="Bookman Old Style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D64652">
                        <w:rPr>
                          <w:rFonts w:ascii="Bookman Old Style" w:hAnsi="Bookman Old Style" w:cs="Times New Roman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5F1F72">
                        <w:rPr>
                          <w:rFonts w:ascii="Bookman Old Style" w:hAnsi="Bookman Old Style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64652">
                        <w:rPr>
                          <w:rFonts w:ascii="Bookman Old Style" w:hAnsi="Bookman Old Style" w:cs="Times New Roman"/>
                          <w:b/>
                          <w:bCs/>
                          <w:sz w:val="24"/>
                          <w:szCs w:val="24"/>
                        </w:rPr>
                        <w:t>septembre</w:t>
                      </w:r>
                      <w:r w:rsidR="005F1F72">
                        <w:rPr>
                          <w:rFonts w:ascii="Bookman Old Style" w:hAnsi="Bookman Old Style" w:cs="Times New Roman"/>
                          <w:b/>
                          <w:bCs/>
                          <w:sz w:val="24"/>
                          <w:szCs w:val="24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727C82" wp14:editId="091F81AA">
            <wp:extent cx="1504950" cy="18002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6A9AF" w14:textId="4B2E49D8" w:rsidR="001B3EB5" w:rsidRDefault="001B3EB5" w:rsidP="001B3EB5">
      <w:pPr>
        <w:spacing w:after="0" w:line="240" w:lineRule="auto"/>
        <w:jc w:val="both"/>
        <w:rPr>
          <w:rFonts w:ascii="Bookman Old Style" w:hAnsi="Bookman Old Style" w:cs="Arial"/>
          <w:bCs/>
          <w:u w:val="single"/>
        </w:rPr>
      </w:pPr>
    </w:p>
    <w:p w14:paraId="73807B4A" w14:textId="587E711B" w:rsidR="00FB3D80" w:rsidRPr="00C32A39" w:rsidRDefault="00FB3D80" w:rsidP="00C32A39">
      <w:pPr>
        <w:spacing w:after="0" w:line="0" w:lineRule="atLeast"/>
        <w:jc w:val="both"/>
        <w:rPr>
          <w:rFonts w:ascii="Bookman Old Style" w:hAnsi="Bookman Old Style" w:cs="Arial"/>
          <w:bCs/>
        </w:rPr>
      </w:pPr>
      <w:r w:rsidRPr="00C32A39">
        <w:rPr>
          <w:rFonts w:ascii="Bookman Old Style" w:hAnsi="Bookman Old Style" w:cs="Arial"/>
          <w:bCs/>
          <w:u w:val="single"/>
        </w:rPr>
        <w:t>POINT 1</w:t>
      </w:r>
      <w:r w:rsidRPr="00C32A39">
        <w:rPr>
          <w:rFonts w:ascii="Bookman Old Style" w:hAnsi="Bookman Old Style" w:cs="Arial"/>
          <w:bCs/>
        </w:rPr>
        <w:t xml:space="preserve"> : Approbation du procès-verbal du </w:t>
      </w:r>
      <w:r w:rsidR="00D64652">
        <w:rPr>
          <w:rFonts w:ascii="Bookman Old Style" w:hAnsi="Bookman Old Style" w:cs="Arial"/>
          <w:bCs/>
        </w:rPr>
        <w:t>22 mai</w:t>
      </w:r>
      <w:r w:rsidR="00C23307">
        <w:rPr>
          <w:rFonts w:ascii="Bookman Old Style" w:hAnsi="Bookman Old Style" w:cs="Arial"/>
          <w:bCs/>
        </w:rPr>
        <w:t xml:space="preserve"> 2023</w:t>
      </w:r>
    </w:p>
    <w:p w14:paraId="52D56BDB" w14:textId="2177D04B" w:rsidR="00FB3D80" w:rsidRPr="00C32A39" w:rsidRDefault="00FB3D80" w:rsidP="00C32A39">
      <w:pPr>
        <w:spacing w:after="0" w:line="0" w:lineRule="atLeast"/>
        <w:ind w:left="1134"/>
        <w:jc w:val="both"/>
        <w:rPr>
          <w:rFonts w:ascii="Bookman Old Style" w:hAnsi="Bookman Old Style" w:cs="Arial"/>
          <w:bCs/>
        </w:rPr>
      </w:pPr>
      <w:r w:rsidRPr="00C32A39">
        <w:rPr>
          <w:rFonts w:ascii="Bookman Old Style" w:hAnsi="Bookman Old Style" w:cs="Arial"/>
          <w:bCs/>
        </w:rPr>
        <w:t>Approuvé</w:t>
      </w:r>
    </w:p>
    <w:p w14:paraId="55CA7780" w14:textId="77777777" w:rsidR="00C32A39" w:rsidRPr="00C32A39" w:rsidRDefault="00C32A39" w:rsidP="00C32A39">
      <w:pPr>
        <w:spacing w:after="0" w:line="0" w:lineRule="atLeast"/>
        <w:ind w:left="1134"/>
        <w:jc w:val="both"/>
        <w:rPr>
          <w:rFonts w:ascii="Bookman Old Style" w:hAnsi="Bookman Old Style" w:cs="Arial"/>
          <w:bCs/>
        </w:rPr>
      </w:pPr>
    </w:p>
    <w:p w14:paraId="2D6A4D84" w14:textId="08252B1D" w:rsidR="005F1F72" w:rsidRDefault="00FB3D80" w:rsidP="005F1F72">
      <w:pPr>
        <w:spacing w:after="0" w:line="240" w:lineRule="auto"/>
        <w:jc w:val="both"/>
        <w:rPr>
          <w:rFonts w:ascii="Bookman Old Style" w:hAnsi="Bookman Old Style"/>
          <w:bCs/>
        </w:rPr>
      </w:pPr>
      <w:r w:rsidRPr="00C32A39">
        <w:rPr>
          <w:rFonts w:ascii="Bookman Old Style" w:hAnsi="Bookman Old Style" w:cs="Arial"/>
          <w:bCs/>
          <w:u w:val="single"/>
        </w:rPr>
        <w:t>POINT 2</w:t>
      </w:r>
      <w:r w:rsidRPr="00C32A39">
        <w:rPr>
          <w:rFonts w:ascii="Bookman Old Style" w:hAnsi="Bookman Old Style" w:cs="Arial"/>
          <w:bCs/>
        </w:rPr>
        <w:t xml:space="preserve"> : </w:t>
      </w:r>
      <w:r w:rsidR="00D64652">
        <w:rPr>
          <w:rFonts w:ascii="Bookman Old Style" w:hAnsi="Bookman Old Style"/>
          <w:bCs/>
        </w:rPr>
        <w:t>Personnel communal</w:t>
      </w:r>
    </w:p>
    <w:p w14:paraId="617EB493" w14:textId="5A0E7888" w:rsidR="00D64652" w:rsidRPr="00D64652" w:rsidRDefault="00D64652" w:rsidP="00D6465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Cs/>
        </w:rPr>
      </w:pPr>
      <w:r w:rsidRPr="00D64652">
        <w:rPr>
          <w:rFonts w:ascii="Bookman Old Style" w:hAnsi="Bookman Old Style"/>
          <w:bCs/>
        </w:rPr>
        <w:t>Actualisation du RIFSEEP</w:t>
      </w:r>
    </w:p>
    <w:p w14:paraId="6ED1AF7F" w14:textId="5C3DF106" w:rsidR="00FB3D80" w:rsidRDefault="00F550F3" w:rsidP="00C32A39">
      <w:pPr>
        <w:spacing w:after="0" w:line="0" w:lineRule="atLeast"/>
        <w:ind w:left="644"/>
        <w:jc w:val="both"/>
        <w:rPr>
          <w:rFonts w:ascii="Bookman Old Style" w:hAnsi="Bookman Old Style" w:cs="Arial"/>
          <w:bCs/>
        </w:rPr>
      </w:pPr>
      <w:r w:rsidRPr="00D64652">
        <w:rPr>
          <w:rFonts w:ascii="Bookman Old Style" w:hAnsi="Bookman Old Style" w:cs="Arial"/>
          <w:bCs/>
        </w:rPr>
        <w:t xml:space="preserve">       </w:t>
      </w:r>
      <w:r w:rsidR="00FB3D80" w:rsidRPr="00D64652">
        <w:rPr>
          <w:rFonts w:ascii="Bookman Old Style" w:hAnsi="Bookman Old Style" w:cs="Arial"/>
          <w:bCs/>
        </w:rPr>
        <w:t>Ap</w:t>
      </w:r>
      <w:r w:rsidR="00C32A39" w:rsidRPr="00D64652">
        <w:rPr>
          <w:rFonts w:ascii="Bookman Old Style" w:hAnsi="Bookman Old Style" w:cs="Arial"/>
          <w:bCs/>
        </w:rPr>
        <w:t>p</w:t>
      </w:r>
      <w:r w:rsidR="00FB3D80" w:rsidRPr="00D64652">
        <w:rPr>
          <w:rFonts w:ascii="Bookman Old Style" w:hAnsi="Bookman Old Style" w:cs="Arial"/>
          <w:bCs/>
        </w:rPr>
        <w:t>rouvé</w:t>
      </w:r>
    </w:p>
    <w:p w14:paraId="64153394" w14:textId="6040CDA4" w:rsidR="00D64652" w:rsidRPr="00D64652" w:rsidRDefault="00D64652" w:rsidP="00D6465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Suppression de poste</w:t>
      </w:r>
    </w:p>
    <w:p w14:paraId="1C6892CE" w14:textId="77777777" w:rsidR="00D64652" w:rsidRPr="00D64652" w:rsidRDefault="00D64652" w:rsidP="00D64652">
      <w:pPr>
        <w:spacing w:after="0" w:line="0" w:lineRule="atLeast"/>
        <w:ind w:left="644"/>
        <w:jc w:val="both"/>
        <w:rPr>
          <w:rFonts w:ascii="Bookman Old Style" w:hAnsi="Bookman Old Style" w:cs="Arial"/>
          <w:bCs/>
        </w:rPr>
      </w:pPr>
      <w:r w:rsidRPr="00D64652">
        <w:rPr>
          <w:rFonts w:ascii="Bookman Old Style" w:hAnsi="Bookman Old Style" w:cs="Arial"/>
          <w:bCs/>
        </w:rPr>
        <w:t xml:space="preserve">       Approuvé</w:t>
      </w:r>
    </w:p>
    <w:p w14:paraId="311DFE65" w14:textId="7E9A861E" w:rsidR="00D64652" w:rsidRPr="00D64652" w:rsidRDefault="00D64652" w:rsidP="00D6465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Création de poste et modification du tableau des effectifs</w:t>
      </w:r>
    </w:p>
    <w:p w14:paraId="66B53F28" w14:textId="77777777" w:rsidR="00D64652" w:rsidRPr="00D64652" w:rsidRDefault="00D64652" w:rsidP="00D64652">
      <w:pPr>
        <w:spacing w:after="0" w:line="0" w:lineRule="atLeast"/>
        <w:ind w:left="644"/>
        <w:jc w:val="both"/>
        <w:rPr>
          <w:rFonts w:ascii="Bookman Old Style" w:hAnsi="Bookman Old Style" w:cs="Arial"/>
          <w:bCs/>
        </w:rPr>
      </w:pPr>
      <w:r w:rsidRPr="00D64652">
        <w:rPr>
          <w:rFonts w:ascii="Bookman Old Style" w:hAnsi="Bookman Old Style" w:cs="Arial"/>
          <w:bCs/>
        </w:rPr>
        <w:t xml:space="preserve">       Approuvé</w:t>
      </w:r>
    </w:p>
    <w:p w14:paraId="6A9B54E8" w14:textId="77777777" w:rsidR="00D64652" w:rsidRPr="00D64652" w:rsidRDefault="00D64652" w:rsidP="00C32A39">
      <w:pPr>
        <w:spacing w:after="0" w:line="0" w:lineRule="atLeast"/>
        <w:ind w:left="644"/>
        <w:jc w:val="both"/>
        <w:rPr>
          <w:rFonts w:ascii="Bookman Old Style" w:hAnsi="Bookman Old Style" w:cs="Arial"/>
          <w:bCs/>
        </w:rPr>
      </w:pPr>
    </w:p>
    <w:p w14:paraId="02EC6E98" w14:textId="4700133B" w:rsidR="00C23307" w:rsidRPr="00C23307" w:rsidRDefault="00FB3D80" w:rsidP="00C23307">
      <w:pPr>
        <w:spacing w:after="0" w:line="240" w:lineRule="auto"/>
        <w:ind w:left="1134" w:hanging="1134"/>
        <w:jc w:val="both"/>
        <w:rPr>
          <w:rFonts w:ascii="Bookman Old Style" w:hAnsi="Bookman Old Style"/>
        </w:rPr>
      </w:pPr>
      <w:bookmarkStart w:id="0" w:name="_Hlk114225372"/>
      <w:r w:rsidRPr="005F1F72">
        <w:rPr>
          <w:rFonts w:ascii="Bookman Old Style" w:hAnsi="Bookman Old Style" w:cs="Arial"/>
          <w:bCs/>
          <w:u w:val="single"/>
        </w:rPr>
        <w:t>POINT 3</w:t>
      </w:r>
      <w:r w:rsidRPr="005F1F72">
        <w:rPr>
          <w:rFonts w:ascii="Bookman Old Style" w:hAnsi="Bookman Old Style" w:cs="Arial"/>
          <w:bCs/>
        </w:rPr>
        <w:t xml:space="preserve"> : </w:t>
      </w:r>
      <w:r w:rsidR="00D64652">
        <w:rPr>
          <w:rFonts w:ascii="Bookman Old Style" w:hAnsi="Bookman Old Style"/>
        </w:rPr>
        <w:t>Ecole élémentaire : demande de subventions</w:t>
      </w:r>
    </w:p>
    <w:p w14:paraId="0C0E2324" w14:textId="33059110" w:rsidR="00FB3D80" w:rsidRPr="005F1F72" w:rsidRDefault="00FB3D80" w:rsidP="00C32A39">
      <w:pPr>
        <w:spacing w:after="0" w:line="0" w:lineRule="atLeast"/>
        <w:ind w:left="1134"/>
        <w:jc w:val="both"/>
        <w:rPr>
          <w:rFonts w:ascii="Bookman Old Style" w:hAnsi="Bookman Old Style" w:cs="Arial"/>
          <w:bCs/>
        </w:rPr>
      </w:pPr>
      <w:r w:rsidRPr="005F1F72">
        <w:rPr>
          <w:rFonts w:ascii="Bookman Old Style" w:hAnsi="Bookman Old Style" w:cs="Arial"/>
          <w:bCs/>
        </w:rPr>
        <w:t>Approuvé</w:t>
      </w:r>
    </w:p>
    <w:p w14:paraId="74FBD06D" w14:textId="77777777" w:rsidR="00C32A39" w:rsidRDefault="00C32A39" w:rsidP="00C32A39">
      <w:pPr>
        <w:spacing w:after="0" w:line="0" w:lineRule="atLeast"/>
        <w:ind w:left="1134"/>
        <w:jc w:val="both"/>
        <w:rPr>
          <w:rFonts w:ascii="Bookman Old Style" w:hAnsi="Bookman Old Style" w:cs="Arial"/>
          <w:bCs/>
        </w:rPr>
      </w:pPr>
    </w:p>
    <w:p w14:paraId="5FA39322" w14:textId="59F7F9E9" w:rsidR="00D64652" w:rsidRDefault="00D64652" w:rsidP="00D64652">
      <w:pPr>
        <w:spacing w:after="0" w:line="0" w:lineRule="atLeast"/>
        <w:jc w:val="both"/>
        <w:rPr>
          <w:rFonts w:ascii="Bookman Old Style" w:hAnsi="Bookman Old Style" w:cs="Arial"/>
          <w:bCs/>
        </w:rPr>
      </w:pPr>
      <w:r w:rsidRPr="005F1F72">
        <w:rPr>
          <w:rFonts w:ascii="Bookman Old Style" w:hAnsi="Bookman Old Style" w:cs="Arial"/>
          <w:bCs/>
          <w:u w:val="single"/>
        </w:rPr>
        <w:t>POINT 4</w:t>
      </w:r>
      <w:r w:rsidRPr="005F1F72">
        <w:rPr>
          <w:rFonts w:ascii="Bookman Old Style" w:hAnsi="Bookman Old Style" w:cs="Arial"/>
          <w:bCs/>
        </w:rPr>
        <w:t> :</w:t>
      </w:r>
      <w:r w:rsidR="00C85167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>Recensement de la population 2024 : désignation d’un coordonnateur communal et des agent recenseurs-fixation des indemnités</w:t>
      </w:r>
    </w:p>
    <w:p w14:paraId="61573373" w14:textId="77777777" w:rsidR="00D64652" w:rsidRPr="00C32A39" w:rsidRDefault="00D64652" w:rsidP="00D64652">
      <w:pPr>
        <w:spacing w:after="0" w:line="0" w:lineRule="atLeast"/>
        <w:ind w:left="1134"/>
        <w:jc w:val="both"/>
        <w:rPr>
          <w:rFonts w:ascii="Bookman Old Style" w:hAnsi="Bookman Old Style" w:cs="Arial"/>
          <w:bCs/>
        </w:rPr>
      </w:pPr>
      <w:r w:rsidRPr="00C32A39">
        <w:rPr>
          <w:rFonts w:ascii="Bookman Old Style" w:hAnsi="Bookman Old Style" w:cs="Arial"/>
          <w:bCs/>
        </w:rPr>
        <w:t>Approuvé</w:t>
      </w:r>
    </w:p>
    <w:p w14:paraId="4C8E89F8" w14:textId="77777777" w:rsidR="00D64652" w:rsidRDefault="00D64652" w:rsidP="00C32A39">
      <w:pPr>
        <w:spacing w:after="0" w:line="0" w:lineRule="atLeast"/>
        <w:ind w:left="1134"/>
        <w:jc w:val="both"/>
        <w:rPr>
          <w:rFonts w:ascii="Bookman Old Style" w:hAnsi="Bookman Old Style" w:cs="Arial"/>
          <w:bCs/>
        </w:rPr>
      </w:pPr>
    </w:p>
    <w:p w14:paraId="4E422FB7" w14:textId="6C2FB062" w:rsidR="00D64652" w:rsidRPr="00D64652" w:rsidRDefault="00D64652" w:rsidP="00D64652">
      <w:pPr>
        <w:spacing w:after="0" w:line="0" w:lineRule="atLeast"/>
        <w:jc w:val="both"/>
        <w:rPr>
          <w:rFonts w:ascii="Bookman Old Style" w:hAnsi="Bookman Old Style" w:cs="Arial"/>
          <w:bCs/>
        </w:rPr>
      </w:pPr>
      <w:r w:rsidRPr="00D64652">
        <w:rPr>
          <w:rFonts w:ascii="Bookman Old Style" w:hAnsi="Bookman Old Style" w:cs="Arial"/>
          <w:bCs/>
          <w:u w:val="single"/>
        </w:rPr>
        <w:t xml:space="preserve">POINT </w:t>
      </w:r>
      <w:r w:rsidRPr="00D64652">
        <w:rPr>
          <w:rFonts w:ascii="Bookman Old Style" w:hAnsi="Bookman Old Style" w:cs="Arial"/>
          <w:bCs/>
          <w:u w:val="single"/>
        </w:rPr>
        <w:t>5</w:t>
      </w:r>
      <w:r w:rsidRPr="00D64652">
        <w:rPr>
          <w:rFonts w:ascii="Bookman Old Style" w:hAnsi="Bookman Old Style" w:cs="Arial"/>
          <w:bCs/>
        </w:rPr>
        <w:t> :</w:t>
      </w:r>
      <w:r w:rsidRPr="00D64652">
        <w:rPr>
          <w:rFonts w:ascii="Bookman Old Style" w:hAnsi="Bookman Old Style"/>
          <w:bCs/>
        </w:rPr>
        <w:t xml:space="preserve"> </w:t>
      </w:r>
      <w:r w:rsidRPr="00D64652">
        <w:rPr>
          <w:rFonts w:ascii="Bookman Old Style" w:hAnsi="Bookman Old Style"/>
          <w:bCs/>
        </w:rPr>
        <w:t>Chasse : renouvellement des baux 2024-2033</w:t>
      </w:r>
    </w:p>
    <w:p w14:paraId="57187BEE" w14:textId="77777777" w:rsidR="00D64652" w:rsidRPr="00C32A39" w:rsidRDefault="00D64652" w:rsidP="00D64652">
      <w:pPr>
        <w:spacing w:after="0" w:line="0" w:lineRule="atLeast"/>
        <w:ind w:left="1134"/>
        <w:jc w:val="both"/>
        <w:rPr>
          <w:rFonts w:ascii="Bookman Old Style" w:hAnsi="Bookman Old Style" w:cs="Arial"/>
          <w:bCs/>
        </w:rPr>
      </w:pPr>
      <w:r w:rsidRPr="00C32A39">
        <w:rPr>
          <w:rFonts w:ascii="Bookman Old Style" w:hAnsi="Bookman Old Style" w:cs="Arial"/>
          <w:bCs/>
        </w:rPr>
        <w:t>Approuvé</w:t>
      </w:r>
    </w:p>
    <w:p w14:paraId="1968BC72" w14:textId="77777777" w:rsidR="00D64652" w:rsidRPr="00D64652" w:rsidRDefault="00D64652" w:rsidP="00D64652">
      <w:pPr>
        <w:spacing w:after="0" w:line="0" w:lineRule="atLeast"/>
        <w:jc w:val="both"/>
        <w:rPr>
          <w:rFonts w:ascii="Bookman Old Style" w:hAnsi="Bookman Old Style" w:cs="Arial"/>
          <w:bCs/>
        </w:rPr>
      </w:pPr>
    </w:p>
    <w:p w14:paraId="70B45AE9" w14:textId="71B9B0EF" w:rsidR="00D64652" w:rsidRPr="00D64652" w:rsidRDefault="00D64652" w:rsidP="00D64652">
      <w:pPr>
        <w:spacing w:after="0" w:line="240" w:lineRule="auto"/>
        <w:jc w:val="both"/>
        <w:rPr>
          <w:rFonts w:ascii="Bookman Old Style" w:hAnsi="Bookman Old Style"/>
          <w:bCs/>
        </w:rPr>
      </w:pPr>
      <w:r w:rsidRPr="00D64652">
        <w:rPr>
          <w:rFonts w:ascii="Bookman Old Style" w:hAnsi="Bookman Old Style" w:cs="Arial"/>
          <w:bCs/>
          <w:u w:val="single"/>
        </w:rPr>
        <w:t xml:space="preserve">POINT </w:t>
      </w:r>
      <w:r w:rsidRPr="00D64652">
        <w:rPr>
          <w:rFonts w:ascii="Bookman Old Style" w:hAnsi="Bookman Old Style" w:cs="Arial"/>
          <w:bCs/>
          <w:u w:val="single"/>
        </w:rPr>
        <w:t>6</w:t>
      </w:r>
      <w:r w:rsidRPr="00D64652">
        <w:rPr>
          <w:rFonts w:ascii="Bookman Old Style" w:hAnsi="Bookman Old Style" w:cs="Arial"/>
          <w:bCs/>
        </w:rPr>
        <w:t> :</w:t>
      </w:r>
      <w:r w:rsidRPr="00D64652">
        <w:rPr>
          <w:rFonts w:ascii="Bookman Old Style" w:hAnsi="Bookman Old Style"/>
          <w:bCs/>
        </w:rPr>
        <w:t xml:space="preserve"> </w:t>
      </w:r>
      <w:r w:rsidRPr="00D64652">
        <w:rPr>
          <w:rFonts w:ascii="Bookman Old Style" w:hAnsi="Bookman Old Style"/>
          <w:bCs/>
        </w:rPr>
        <w:t>Forêt communale : achat d’une parcelle</w:t>
      </w:r>
    </w:p>
    <w:p w14:paraId="57F6A721" w14:textId="77777777" w:rsidR="00D64652" w:rsidRPr="00C32A39" w:rsidRDefault="00D64652" w:rsidP="00D64652">
      <w:pPr>
        <w:spacing w:after="0" w:line="0" w:lineRule="atLeast"/>
        <w:ind w:left="1134"/>
        <w:jc w:val="both"/>
        <w:rPr>
          <w:rFonts w:ascii="Bookman Old Style" w:hAnsi="Bookman Old Style" w:cs="Arial"/>
          <w:bCs/>
        </w:rPr>
      </w:pPr>
      <w:r w:rsidRPr="00C32A39">
        <w:rPr>
          <w:rFonts w:ascii="Bookman Old Style" w:hAnsi="Bookman Old Style" w:cs="Arial"/>
          <w:bCs/>
        </w:rPr>
        <w:t>Approuvé</w:t>
      </w:r>
    </w:p>
    <w:p w14:paraId="35550D55" w14:textId="5210914F" w:rsidR="00D64652" w:rsidRPr="00D64652" w:rsidRDefault="00D64652" w:rsidP="00D64652">
      <w:pPr>
        <w:spacing w:after="0" w:line="0" w:lineRule="atLeast"/>
        <w:jc w:val="both"/>
        <w:rPr>
          <w:rFonts w:ascii="Bookman Old Style" w:hAnsi="Bookman Old Style" w:cs="Arial"/>
          <w:bCs/>
        </w:rPr>
      </w:pPr>
    </w:p>
    <w:p w14:paraId="1131677D" w14:textId="126C0973" w:rsidR="00D64652" w:rsidRPr="00D64652" w:rsidRDefault="00D64652" w:rsidP="00D64652">
      <w:pPr>
        <w:spacing w:after="0" w:line="0" w:lineRule="atLeast"/>
        <w:jc w:val="both"/>
        <w:rPr>
          <w:rFonts w:ascii="Bookman Old Style" w:hAnsi="Bookman Old Style" w:cs="Arial"/>
          <w:bCs/>
        </w:rPr>
      </w:pPr>
      <w:r w:rsidRPr="00D64652">
        <w:rPr>
          <w:rFonts w:ascii="Bookman Old Style" w:hAnsi="Bookman Old Style" w:cs="Arial"/>
          <w:bCs/>
          <w:u w:val="single"/>
        </w:rPr>
        <w:t xml:space="preserve">POINT </w:t>
      </w:r>
      <w:r w:rsidRPr="00D64652">
        <w:rPr>
          <w:rFonts w:ascii="Bookman Old Style" w:hAnsi="Bookman Old Style" w:cs="Arial"/>
          <w:bCs/>
          <w:u w:val="single"/>
        </w:rPr>
        <w:t>7</w:t>
      </w:r>
      <w:r w:rsidRPr="00D64652">
        <w:rPr>
          <w:rFonts w:ascii="Bookman Old Style" w:hAnsi="Bookman Old Style" w:cs="Arial"/>
          <w:bCs/>
        </w:rPr>
        <w:t> :</w:t>
      </w:r>
      <w:r w:rsidRPr="00D64652">
        <w:rPr>
          <w:rFonts w:ascii="Bookman Old Style" w:hAnsi="Bookman Old Style" w:cs="Arial"/>
          <w:bCs/>
        </w:rPr>
        <w:t xml:space="preserve"> Rembou</w:t>
      </w:r>
      <w:r>
        <w:rPr>
          <w:rFonts w:ascii="Bookman Old Style" w:hAnsi="Bookman Old Style" w:cs="Arial"/>
          <w:bCs/>
        </w:rPr>
        <w:t>r</w:t>
      </w:r>
      <w:r w:rsidRPr="00D64652">
        <w:rPr>
          <w:rFonts w:ascii="Bookman Old Style" w:hAnsi="Bookman Old Style" w:cs="Arial"/>
          <w:bCs/>
        </w:rPr>
        <w:t>sement de frais</w:t>
      </w:r>
    </w:p>
    <w:p w14:paraId="55B33B4C" w14:textId="77777777" w:rsidR="00D64652" w:rsidRPr="00C32A39" w:rsidRDefault="00D64652" w:rsidP="00D64652">
      <w:pPr>
        <w:spacing w:after="0" w:line="0" w:lineRule="atLeast"/>
        <w:ind w:left="1134"/>
        <w:jc w:val="both"/>
        <w:rPr>
          <w:rFonts w:ascii="Bookman Old Style" w:hAnsi="Bookman Old Style" w:cs="Arial"/>
          <w:bCs/>
        </w:rPr>
      </w:pPr>
      <w:r w:rsidRPr="00C32A39">
        <w:rPr>
          <w:rFonts w:ascii="Bookman Old Style" w:hAnsi="Bookman Old Style" w:cs="Arial"/>
          <w:bCs/>
        </w:rPr>
        <w:t>Approuvé</w:t>
      </w:r>
    </w:p>
    <w:p w14:paraId="34A369BF" w14:textId="77777777" w:rsidR="00D64652" w:rsidRPr="00D64652" w:rsidRDefault="00D64652" w:rsidP="00D64652">
      <w:pPr>
        <w:spacing w:after="0" w:line="0" w:lineRule="atLeast"/>
        <w:jc w:val="both"/>
        <w:rPr>
          <w:rFonts w:ascii="Bookman Old Style" w:hAnsi="Bookman Old Style" w:cs="Arial"/>
          <w:bCs/>
        </w:rPr>
      </w:pPr>
    </w:p>
    <w:p w14:paraId="77290CEF" w14:textId="77777777" w:rsidR="00D64652" w:rsidRPr="00D64652" w:rsidRDefault="00D64652" w:rsidP="00D64652">
      <w:pPr>
        <w:spacing w:after="0" w:line="240" w:lineRule="auto"/>
        <w:jc w:val="both"/>
        <w:rPr>
          <w:rFonts w:ascii="Bookman Old Style" w:hAnsi="Bookman Old Style"/>
          <w:bCs/>
        </w:rPr>
      </w:pPr>
      <w:r w:rsidRPr="00D64652">
        <w:rPr>
          <w:rFonts w:ascii="Bookman Old Style" w:hAnsi="Bookman Old Style" w:cs="Arial"/>
          <w:bCs/>
          <w:u w:val="single"/>
        </w:rPr>
        <w:t xml:space="preserve">POINT </w:t>
      </w:r>
      <w:r w:rsidRPr="00D64652">
        <w:rPr>
          <w:rFonts w:ascii="Bookman Old Style" w:hAnsi="Bookman Old Style" w:cs="Arial"/>
          <w:bCs/>
          <w:u w:val="single"/>
        </w:rPr>
        <w:t>8</w:t>
      </w:r>
      <w:r w:rsidRPr="00D64652">
        <w:rPr>
          <w:rFonts w:ascii="Bookman Old Style" w:hAnsi="Bookman Old Style" w:cs="Arial"/>
          <w:bCs/>
        </w:rPr>
        <w:t> :</w:t>
      </w:r>
      <w:r w:rsidRPr="00D64652">
        <w:rPr>
          <w:rFonts w:ascii="Bookman Old Style" w:hAnsi="Bookman Old Style" w:cs="Arial"/>
          <w:bCs/>
        </w:rPr>
        <w:t xml:space="preserve"> </w:t>
      </w:r>
      <w:r w:rsidRPr="00D64652">
        <w:rPr>
          <w:rFonts w:ascii="Bookman Old Style" w:hAnsi="Bookman Old Style"/>
          <w:bCs/>
        </w:rPr>
        <w:t xml:space="preserve">Communauté de Communes de la Région de Guebwiller : </w:t>
      </w:r>
    </w:p>
    <w:p w14:paraId="7CE234D1" w14:textId="3F043789" w:rsidR="00D64652" w:rsidRPr="00D64652" w:rsidRDefault="00D64652" w:rsidP="00D64652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bCs/>
        </w:rPr>
      </w:pPr>
      <w:r w:rsidRPr="00D64652">
        <w:rPr>
          <w:rFonts w:ascii="Bookman Old Style" w:hAnsi="Bookman Old Style"/>
          <w:bCs/>
        </w:rPr>
        <w:t>Modification des Statuts</w:t>
      </w:r>
    </w:p>
    <w:p w14:paraId="701D122E" w14:textId="460C8D25" w:rsidR="00D64652" w:rsidRPr="00D64652" w:rsidRDefault="00D64652" w:rsidP="00D64652">
      <w:pPr>
        <w:pStyle w:val="Paragraphedeliste"/>
        <w:numPr>
          <w:ilvl w:val="0"/>
          <w:numId w:val="8"/>
        </w:numPr>
        <w:spacing w:after="0" w:line="0" w:lineRule="atLeast"/>
        <w:jc w:val="both"/>
        <w:rPr>
          <w:rFonts w:ascii="Bookman Old Style" w:hAnsi="Bookman Old Style" w:cs="Arial"/>
          <w:bCs/>
        </w:rPr>
      </w:pPr>
      <w:r w:rsidRPr="00D64652">
        <w:rPr>
          <w:rFonts w:ascii="Bookman Old Style" w:hAnsi="Bookman Old Style"/>
          <w:bCs/>
        </w:rPr>
        <w:t>Rapport d’activités 2022</w:t>
      </w:r>
    </w:p>
    <w:p w14:paraId="740714AD" w14:textId="64AE6BD7" w:rsidR="00D64652" w:rsidRPr="00D64652" w:rsidRDefault="00D64652" w:rsidP="00D64652">
      <w:pPr>
        <w:spacing w:after="0" w:line="0" w:lineRule="atLeast"/>
        <w:ind w:left="1080"/>
        <w:jc w:val="both"/>
        <w:rPr>
          <w:rFonts w:ascii="Bookman Old Style" w:hAnsi="Bookman Old Style" w:cs="Arial"/>
          <w:bCs/>
        </w:rPr>
      </w:pPr>
      <w:r w:rsidRPr="00D64652">
        <w:rPr>
          <w:rFonts w:ascii="Bookman Old Style" w:hAnsi="Bookman Old Style" w:cs="Arial"/>
          <w:bCs/>
        </w:rPr>
        <w:t>Approuvé</w:t>
      </w:r>
    </w:p>
    <w:p w14:paraId="5606B1DF" w14:textId="77777777" w:rsidR="00D64652" w:rsidRPr="00D64652" w:rsidRDefault="00D64652" w:rsidP="00D64652">
      <w:pPr>
        <w:spacing w:after="0" w:line="0" w:lineRule="atLeast"/>
        <w:jc w:val="both"/>
        <w:rPr>
          <w:rFonts w:ascii="Bookman Old Style" w:hAnsi="Bookman Old Style" w:cs="Arial"/>
          <w:bCs/>
        </w:rPr>
      </w:pPr>
    </w:p>
    <w:p w14:paraId="6851F834" w14:textId="1505AB81" w:rsidR="00D64652" w:rsidRPr="00D64652" w:rsidRDefault="00D64652" w:rsidP="00D64652">
      <w:pPr>
        <w:spacing w:after="0" w:line="0" w:lineRule="atLeast"/>
        <w:jc w:val="both"/>
        <w:rPr>
          <w:rFonts w:ascii="Bookman Old Style" w:hAnsi="Bookman Old Style" w:cs="Arial"/>
          <w:bCs/>
        </w:rPr>
      </w:pPr>
      <w:r w:rsidRPr="00D64652">
        <w:rPr>
          <w:rFonts w:ascii="Bookman Old Style" w:hAnsi="Bookman Old Style" w:cs="Arial"/>
          <w:bCs/>
          <w:u w:val="single"/>
        </w:rPr>
        <w:t xml:space="preserve">POINT </w:t>
      </w:r>
      <w:r w:rsidRPr="00D64652">
        <w:rPr>
          <w:rFonts w:ascii="Bookman Old Style" w:hAnsi="Bookman Old Style" w:cs="Arial"/>
          <w:bCs/>
          <w:u w:val="single"/>
        </w:rPr>
        <w:t>9</w:t>
      </w:r>
      <w:r w:rsidRPr="00D64652">
        <w:rPr>
          <w:rFonts w:ascii="Bookman Old Style" w:hAnsi="Bookman Old Style" w:cs="Arial"/>
          <w:bCs/>
        </w:rPr>
        <w:t> :</w:t>
      </w:r>
      <w:r>
        <w:rPr>
          <w:rFonts w:ascii="Bookman Old Style" w:hAnsi="Bookman Old Style" w:cs="Arial"/>
          <w:bCs/>
        </w:rPr>
        <w:t xml:space="preserve"> Convention Territoriale Globale (CTG)</w:t>
      </w:r>
    </w:p>
    <w:p w14:paraId="07842834" w14:textId="77777777" w:rsidR="00D64652" w:rsidRPr="00C32A39" w:rsidRDefault="00D64652" w:rsidP="00D64652">
      <w:pPr>
        <w:spacing w:after="0" w:line="0" w:lineRule="atLeast"/>
        <w:ind w:left="1134"/>
        <w:jc w:val="both"/>
        <w:rPr>
          <w:rFonts w:ascii="Bookman Old Style" w:hAnsi="Bookman Old Style" w:cs="Arial"/>
          <w:bCs/>
        </w:rPr>
      </w:pPr>
      <w:r w:rsidRPr="00C32A39">
        <w:rPr>
          <w:rFonts w:ascii="Bookman Old Style" w:hAnsi="Bookman Old Style" w:cs="Arial"/>
          <w:bCs/>
        </w:rPr>
        <w:t>Approuvé</w:t>
      </w:r>
    </w:p>
    <w:p w14:paraId="347F255F" w14:textId="77777777" w:rsidR="00D64652" w:rsidRDefault="00D64652" w:rsidP="00D64652">
      <w:pPr>
        <w:spacing w:after="0" w:line="0" w:lineRule="atLeast"/>
        <w:jc w:val="both"/>
        <w:rPr>
          <w:rFonts w:ascii="Bookman Old Style" w:hAnsi="Bookman Old Style" w:cs="Arial"/>
          <w:bCs/>
        </w:rPr>
      </w:pPr>
    </w:p>
    <w:p w14:paraId="26D981B8" w14:textId="7A71F5A7" w:rsidR="00D64652" w:rsidRDefault="00D64652" w:rsidP="00D64652">
      <w:pPr>
        <w:spacing w:after="0" w:line="0" w:lineRule="atLeast"/>
        <w:jc w:val="both"/>
        <w:rPr>
          <w:rFonts w:ascii="Bookman Old Style" w:hAnsi="Bookman Old Style" w:cs="Arial"/>
          <w:bCs/>
        </w:rPr>
      </w:pPr>
      <w:r w:rsidRPr="005F1F72">
        <w:rPr>
          <w:rFonts w:ascii="Bookman Old Style" w:hAnsi="Bookman Old Style" w:cs="Arial"/>
          <w:bCs/>
          <w:u w:val="single"/>
        </w:rPr>
        <w:t xml:space="preserve">POINT </w:t>
      </w:r>
      <w:r>
        <w:rPr>
          <w:rFonts w:ascii="Bookman Old Style" w:hAnsi="Bookman Old Style" w:cs="Arial"/>
          <w:bCs/>
          <w:u w:val="single"/>
        </w:rPr>
        <w:t>10</w:t>
      </w:r>
      <w:r w:rsidRPr="005F1F72">
        <w:rPr>
          <w:rFonts w:ascii="Bookman Old Style" w:hAnsi="Bookman Old Style" w:cs="Arial"/>
          <w:bCs/>
        </w:rPr>
        <w:t> :</w:t>
      </w:r>
      <w:r>
        <w:rPr>
          <w:rFonts w:ascii="Bookman Old Style" w:hAnsi="Bookman Old Style" w:cs="Arial"/>
          <w:bCs/>
        </w:rPr>
        <w:t xml:space="preserve"> Motion retour du train</w:t>
      </w:r>
    </w:p>
    <w:p w14:paraId="34D5C21A" w14:textId="77777777" w:rsidR="00D64652" w:rsidRPr="00C32A39" w:rsidRDefault="00D64652" w:rsidP="00D64652">
      <w:pPr>
        <w:spacing w:after="0" w:line="0" w:lineRule="atLeast"/>
        <w:ind w:left="1134"/>
        <w:jc w:val="both"/>
        <w:rPr>
          <w:rFonts w:ascii="Bookman Old Style" w:hAnsi="Bookman Old Style" w:cs="Arial"/>
          <w:bCs/>
        </w:rPr>
      </w:pPr>
      <w:r w:rsidRPr="00C32A39">
        <w:rPr>
          <w:rFonts w:ascii="Bookman Old Style" w:hAnsi="Bookman Old Style" w:cs="Arial"/>
          <w:bCs/>
        </w:rPr>
        <w:t>Approuvé</w:t>
      </w:r>
    </w:p>
    <w:p w14:paraId="1A8A8A0D" w14:textId="77777777" w:rsidR="00D64652" w:rsidRDefault="00D64652" w:rsidP="00D64652">
      <w:pPr>
        <w:spacing w:after="0" w:line="0" w:lineRule="atLeast"/>
        <w:jc w:val="both"/>
        <w:rPr>
          <w:rFonts w:ascii="Bookman Old Style" w:hAnsi="Bookman Old Style" w:cs="Arial"/>
          <w:bCs/>
        </w:rPr>
      </w:pPr>
    </w:p>
    <w:p w14:paraId="554426A3" w14:textId="2C6A2925" w:rsidR="00D64652" w:rsidRPr="00C85167" w:rsidRDefault="00D64652" w:rsidP="00D64652">
      <w:pPr>
        <w:spacing w:after="0" w:line="240" w:lineRule="auto"/>
        <w:jc w:val="both"/>
        <w:rPr>
          <w:rFonts w:ascii="Bookman Old Style" w:hAnsi="Bookman Old Style"/>
          <w:bCs/>
        </w:rPr>
      </w:pPr>
      <w:r w:rsidRPr="00C85167">
        <w:rPr>
          <w:rFonts w:ascii="Bookman Old Style" w:hAnsi="Bookman Old Style" w:cs="Arial"/>
          <w:bCs/>
          <w:u w:val="single"/>
        </w:rPr>
        <w:t xml:space="preserve">POINT </w:t>
      </w:r>
      <w:r w:rsidRPr="00C85167">
        <w:rPr>
          <w:rFonts w:ascii="Bookman Old Style" w:hAnsi="Bookman Old Style" w:cs="Arial"/>
          <w:bCs/>
          <w:u w:val="single"/>
        </w:rPr>
        <w:t>11</w:t>
      </w:r>
      <w:r w:rsidRPr="00C85167">
        <w:rPr>
          <w:rFonts w:ascii="Bookman Old Style" w:hAnsi="Bookman Old Style" w:cs="Arial"/>
          <w:bCs/>
        </w:rPr>
        <w:t> :</w:t>
      </w:r>
      <w:r w:rsidRPr="00C85167">
        <w:rPr>
          <w:rFonts w:ascii="Bookman Old Style" w:hAnsi="Bookman Old Style"/>
          <w:bCs/>
        </w:rPr>
        <w:t xml:space="preserve"> </w:t>
      </w:r>
      <w:r w:rsidRPr="00C85167">
        <w:rPr>
          <w:rFonts w:ascii="Bookman Old Style" w:hAnsi="Bookman Old Style"/>
          <w:bCs/>
        </w:rPr>
        <w:t>Motion de la commission transport des élus du Massif Vosgien</w:t>
      </w:r>
    </w:p>
    <w:p w14:paraId="212C2009" w14:textId="77777777" w:rsidR="00D64652" w:rsidRPr="00C85167" w:rsidRDefault="00D64652" w:rsidP="00D64652">
      <w:pPr>
        <w:spacing w:after="0" w:line="0" w:lineRule="atLeast"/>
        <w:ind w:left="1134"/>
        <w:jc w:val="both"/>
        <w:rPr>
          <w:rFonts w:ascii="Bookman Old Style" w:hAnsi="Bookman Old Style" w:cs="Arial"/>
          <w:bCs/>
        </w:rPr>
      </w:pPr>
      <w:r w:rsidRPr="00C85167">
        <w:rPr>
          <w:rFonts w:ascii="Bookman Old Style" w:hAnsi="Bookman Old Style" w:cs="Arial"/>
          <w:bCs/>
        </w:rPr>
        <w:t>Approuvé</w:t>
      </w:r>
    </w:p>
    <w:p w14:paraId="33A9FC0F" w14:textId="328B1385" w:rsidR="00D64652" w:rsidRPr="00C85167" w:rsidRDefault="00D64652" w:rsidP="00D64652">
      <w:pPr>
        <w:spacing w:after="0" w:line="0" w:lineRule="atLeast"/>
        <w:jc w:val="both"/>
        <w:rPr>
          <w:rFonts w:ascii="Bookman Old Style" w:hAnsi="Bookman Old Style" w:cs="Arial"/>
          <w:bCs/>
        </w:rPr>
      </w:pPr>
    </w:p>
    <w:p w14:paraId="0F232E02" w14:textId="6F9F7106" w:rsidR="00D64652" w:rsidRPr="00C85167" w:rsidRDefault="00D64652" w:rsidP="00D64652">
      <w:pPr>
        <w:spacing w:after="0" w:line="0" w:lineRule="atLeast"/>
        <w:jc w:val="both"/>
        <w:rPr>
          <w:rFonts w:ascii="Bookman Old Style" w:hAnsi="Bookman Old Style" w:cs="Arial"/>
          <w:bCs/>
        </w:rPr>
      </w:pPr>
      <w:r w:rsidRPr="00C85167">
        <w:rPr>
          <w:rFonts w:ascii="Bookman Old Style" w:hAnsi="Bookman Old Style" w:cs="Arial"/>
          <w:bCs/>
          <w:u w:val="single"/>
        </w:rPr>
        <w:lastRenderedPageBreak/>
        <w:t xml:space="preserve">POINT </w:t>
      </w:r>
      <w:r w:rsidRPr="00C85167">
        <w:rPr>
          <w:rFonts w:ascii="Bookman Old Style" w:hAnsi="Bookman Old Style" w:cs="Arial"/>
          <w:bCs/>
          <w:u w:val="single"/>
        </w:rPr>
        <w:t>12</w:t>
      </w:r>
      <w:r w:rsidRPr="00C85167">
        <w:rPr>
          <w:rFonts w:ascii="Bookman Old Style" w:hAnsi="Bookman Old Style" w:cs="Arial"/>
          <w:bCs/>
        </w:rPr>
        <w:t> :</w:t>
      </w:r>
      <w:r w:rsidRPr="00C85167">
        <w:rPr>
          <w:rFonts w:ascii="Bookman Old Style" w:hAnsi="Bookman Old Style"/>
          <w:bCs/>
        </w:rPr>
        <w:t xml:space="preserve"> </w:t>
      </w:r>
      <w:r w:rsidRPr="00C85167">
        <w:rPr>
          <w:rFonts w:ascii="Bookman Old Style" w:hAnsi="Bookman Old Style"/>
          <w:bCs/>
        </w:rPr>
        <w:t>Motion en opposition au projet de forêt primaire en Grand Est</w:t>
      </w:r>
    </w:p>
    <w:p w14:paraId="39A54247" w14:textId="254E23FC" w:rsidR="00D64652" w:rsidRPr="00C85167" w:rsidRDefault="00C85167" w:rsidP="00C85167">
      <w:pPr>
        <w:tabs>
          <w:tab w:val="left" w:pos="5895"/>
        </w:tabs>
        <w:spacing w:after="0" w:line="0" w:lineRule="atLeast"/>
        <w:jc w:val="both"/>
        <w:rPr>
          <w:rFonts w:ascii="Bookman Old Style" w:hAnsi="Bookman Old Style" w:cs="Arial"/>
          <w:bCs/>
        </w:rPr>
      </w:pPr>
      <w:r w:rsidRPr="00C85167">
        <w:rPr>
          <w:rFonts w:ascii="Bookman Old Style" w:hAnsi="Bookman Old Style" w:cs="Arial"/>
          <w:bCs/>
        </w:rPr>
        <w:tab/>
      </w:r>
    </w:p>
    <w:p w14:paraId="0E2449B3" w14:textId="77777777" w:rsidR="00D64652" w:rsidRPr="00C32A39" w:rsidRDefault="00D64652" w:rsidP="00D64652">
      <w:pPr>
        <w:spacing w:after="0" w:line="0" w:lineRule="atLeast"/>
        <w:ind w:left="1134"/>
        <w:jc w:val="both"/>
        <w:rPr>
          <w:rFonts w:ascii="Bookman Old Style" w:hAnsi="Bookman Old Style" w:cs="Arial"/>
          <w:bCs/>
        </w:rPr>
      </w:pPr>
      <w:r w:rsidRPr="00C32A39">
        <w:rPr>
          <w:rFonts w:ascii="Bookman Old Style" w:hAnsi="Bookman Old Style" w:cs="Arial"/>
          <w:bCs/>
        </w:rPr>
        <w:t>Approuvé</w:t>
      </w:r>
    </w:p>
    <w:p w14:paraId="21C3D8F5" w14:textId="77777777" w:rsidR="00D64652" w:rsidRPr="005F1F72" w:rsidRDefault="00D64652" w:rsidP="00D64652">
      <w:pPr>
        <w:spacing w:after="0" w:line="0" w:lineRule="atLeast"/>
        <w:jc w:val="both"/>
        <w:rPr>
          <w:rFonts w:ascii="Bookman Old Style" w:hAnsi="Bookman Old Style" w:cs="Arial"/>
          <w:bCs/>
        </w:rPr>
      </w:pPr>
    </w:p>
    <w:p w14:paraId="65F6ACBE" w14:textId="3B4B8801" w:rsidR="00C23307" w:rsidRPr="005F1F72" w:rsidRDefault="00FB3D80" w:rsidP="00C23307">
      <w:pPr>
        <w:spacing w:after="0" w:line="240" w:lineRule="auto"/>
        <w:jc w:val="both"/>
        <w:rPr>
          <w:rFonts w:ascii="Bookman Old Style" w:hAnsi="Bookman Old Style"/>
          <w:bCs/>
        </w:rPr>
      </w:pPr>
      <w:bookmarkStart w:id="1" w:name="_Hlk114225395"/>
      <w:bookmarkEnd w:id="0"/>
      <w:r w:rsidRPr="005F1F72">
        <w:rPr>
          <w:rFonts w:ascii="Bookman Old Style" w:hAnsi="Bookman Old Style" w:cs="Arial"/>
          <w:bCs/>
          <w:u w:val="single"/>
        </w:rPr>
        <w:t xml:space="preserve">POINT </w:t>
      </w:r>
      <w:r w:rsidR="00D64652">
        <w:rPr>
          <w:rFonts w:ascii="Bookman Old Style" w:hAnsi="Bookman Old Style" w:cs="Arial"/>
          <w:bCs/>
          <w:u w:val="single"/>
        </w:rPr>
        <w:t>13</w:t>
      </w:r>
      <w:r w:rsidRPr="005F1F72">
        <w:rPr>
          <w:rFonts w:ascii="Bookman Old Style" w:hAnsi="Bookman Old Style" w:cs="Arial"/>
          <w:bCs/>
        </w:rPr>
        <w:t xml:space="preserve"> : </w:t>
      </w:r>
      <w:r w:rsidR="00C23307" w:rsidRPr="005F1F72">
        <w:rPr>
          <w:rFonts w:ascii="Bookman Old Style" w:hAnsi="Bookman Old Style"/>
          <w:bCs/>
        </w:rPr>
        <w:t>Compte-rendu des délégations consenties au Maire</w:t>
      </w:r>
    </w:p>
    <w:p w14:paraId="362B2412" w14:textId="6AF81AF0" w:rsidR="00FB3D80" w:rsidRPr="005F1F72" w:rsidRDefault="00F550F3" w:rsidP="00C32A39">
      <w:pPr>
        <w:spacing w:after="0" w:line="0" w:lineRule="atLeast"/>
        <w:jc w:val="both"/>
        <w:rPr>
          <w:rFonts w:ascii="Bookman Old Style" w:hAnsi="Bookman Old Style" w:cs="Arial"/>
          <w:bCs/>
        </w:rPr>
      </w:pPr>
      <w:r w:rsidRPr="005F1F72">
        <w:rPr>
          <w:rFonts w:ascii="Bookman Old Style" w:hAnsi="Bookman Old Style"/>
          <w:bCs/>
        </w:rPr>
        <w:t xml:space="preserve">                </w:t>
      </w:r>
      <w:r w:rsidR="00C23307">
        <w:rPr>
          <w:rFonts w:ascii="Bookman Old Style" w:hAnsi="Bookman Old Style" w:cs="Arial"/>
          <w:bCs/>
        </w:rPr>
        <w:t>Sans objet</w:t>
      </w:r>
    </w:p>
    <w:p w14:paraId="1640F6C9" w14:textId="77777777" w:rsidR="00C32A39" w:rsidRPr="005F1F72" w:rsidRDefault="00C32A39" w:rsidP="00C32A39">
      <w:pPr>
        <w:spacing w:after="0" w:line="0" w:lineRule="atLeast"/>
        <w:jc w:val="both"/>
        <w:rPr>
          <w:rFonts w:ascii="Bookman Old Style" w:hAnsi="Bookman Old Style" w:cs="Arial"/>
          <w:bCs/>
        </w:rPr>
      </w:pPr>
    </w:p>
    <w:p w14:paraId="48826FDD" w14:textId="4CBD65C0" w:rsidR="00FB3D80" w:rsidRPr="005F1F72" w:rsidRDefault="00FB3D80" w:rsidP="00C32A39">
      <w:pPr>
        <w:spacing w:after="0" w:line="0" w:lineRule="atLeast"/>
        <w:ind w:left="1134" w:hanging="1134"/>
        <w:jc w:val="both"/>
        <w:rPr>
          <w:rFonts w:ascii="Bookman Old Style" w:hAnsi="Bookman Old Style" w:cs="Arial"/>
          <w:bCs/>
        </w:rPr>
      </w:pPr>
      <w:bookmarkStart w:id="2" w:name="_Hlk114225416"/>
      <w:bookmarkEnd w:id="1"/>
      <w:r w:rsidRPr="005F1F72">
        <w:rPr>
          <w:rFonts w:ascii="Bookman Old Style" w:hAnsi="Bookman Old Style" w:cs="Arial"/>
          <w:bCs/>
          <w:u w:val="single"/>
        </w:rPr>
        <w:t xml:space="preserve">POINT </w:t>
      </w:r>
      <w:r w:rsidR="00D64652">
        <w:rPr>
          <w:rFonts w:ascii="Bookman Old Style" w:hAnsi="Bookman Old Style" w:cs="Arial"/>
          <w:bCs/>
          <w:u w:val="single"/>
        </w:rPr>
        <w:t>14</w:t>
      </w:r>
      <w:r w:rsidRPr="005F1F72">
        <w:rPr>
          <w:rFonts w:ascii="Bookman Old Style" w:hAnsi="Bookman Old Style" w:cs="Arial"/>
          <w:bCs/>
        </w:rPr>
        <w:t xml:space="preserve"> : </w:t>
      </w:r>
      <w:r w:rsidR="00C23307" w:rsidRPr="005F1F72">
        <w:rPr>
          <w:rFonts w:ascii="Bookman Old Style" w:hAnsi="Bookman Old Style" w:cs="Arial"/>
          <w:bCs/>
        </w:rPr>
        <w:t>Divers</w:t>
      </w:r>
    </w:p>
    <w:p w14:paraId="13F66593" w14:textId="688F8C50" w:rsidR="00FB3D80" w:rsidRPr="00C32A39" w:rsidRDefault="00FB3D80" w:rsidP="00C32A39">
      <w:pPr>
        <w:spacing w:after="0" w:line="0" w:lineRule="atLeast"/>
        <w:ind w:left="1134"/>
        <w:jc w:val="both"/>
        <w:rPr>
          <w:rFonts w:ascii="Bookman Old Style" w:hAnsi="Bookman Old Style" w:cs="Arial"/>
          <w:bCs/>
        </w:rPr>
      </w:pPr>
      <w:r w:rsidRPr="00C32A39">
        <w:rPr>
          <w:rFonts w:ascii="Bookman Old Style" w:hAnsi="Bookman Old Style" w:cs="Arial"/>
          <w:bCs/>
        </w:rPr>
        <w:t>Approuvé</w:t>
      </w:r>
    </w:p>
    <w:p w14:paraId="6606D00C" w14:textId="77777777" w:rsidR="0042149A" w:rsidRPr="00C32A39" w:rsidRDefault="0042149A" w:rsidP="00C32A39">
      <w:pPr>
        <w:spacing w:after="0" w:line="0" w:lineRule="atLeast"/>
        <w:jc w:val="both"/>
        <w:rPr>
          <w:rFonts w:ascii="Bookman Old Style" w:hAnsi="Bookman Old Style" w:cs="Arial"/>
          <w:bCs/>
        </w:rPr>
      </w:pPr>
    </w:p>
    <w:bookmarkEnd w:id="2"/>
    <w:p w14:paraId="290CA0AF" w14:textId="77777777" w:rsidR="00D64652" w:rsidRDefault="00FB3D80" w:rsidP="00D64652">
      <w:pPr>
        <w:spacing w:after="0" w:line="240" w:lineRule="auto"/>
        <w:jc w:val="both"/>
        <w:rPr>
          <w:b/>
        </w:rPr>
      </w:pPr>
      <w:r w:rsidRPr="005F1F72">
        <w:rPr>
          <w:rFonts w:ascii="Bookman Old Style" w:hAnsi="Bookman Old Style" w:cs="Arial"/>
          <w:u w:val="single"/>
        </w:rPr>
        <w:t xml:space="preserve">POINT </w:t>
      </w:r>
      <w:r w:rsidR="00D64652">
        <w:rPr>
          <w:rFonts w:ascii="Bookman Old Style" w:hAnsi="Bookman Old Style" w:cs="Arial"/>
          <w:u w:val="single"/>
        </w:rPr>
        <w:t>15</w:t>
      </w:r>
      <w:r w:rsidRPr="005F1F72">
        <w:rPr>
          <w:rFonts w:ascii="Bookman Old Style" w:hAnsi="Bookman Old Style" w:cs="Arial"/>
        </w:rPr>
        <w:t xml:space="preserve"> : </w:t>
      </w:r>
      <w:r w:rsidR="00D64652" w:rsidRPr="00D64652">
        <w:rPr>
          <w:rFonts w:ascii="Bookman Old Style" w:hAnsi="Bookman Old Style"/>
          <w:bCs/>
        </w:rPr>
        <w:t>Végétalisation de l’école élémentaire : demande de subvention</w:t>
      </w:r>
    </w:p>
    <w:p w14:paraId="05386111" w14:textId="77777777" w:rsidR="00C23307" w:rsidRPr="00C32A39" w:rsidRDefault="00C23307" w:rsidP="00C23307">
      <w:pPr>
        <w:spacing w:after="0" w:line="240" w:lineRule="exact"/>
        <w:ind w:left="1134"/>
        <w:jc w:val="both"/>
        <w:rPr>
          <w:rFonts w:ascii="Bookman Old Style" w:hAnsi="Bookman Old Style" w:cs="Arial"/>
          <w:bCs/>
        </w:rPr>
      </w:pPr>
      <w:r w:rsidRPr="00C32A39">
        <w:rPr>
          <w:rFonts w:ascii="Bookman Old Style" w:hAnsi="Bookman Old Style" w:cs="Arial"/>
          <w:bCs/>
        </w:rPr>
        <w:t>Approuvé</w:t>
      </w:r>
    </w:p>
    <w:p w14:paraId="1EFE0B28" w14:textId="77777777" w:rsidR="00C23307" w:rsidRPr="00C23307" w:rsidRDefault="00C23307" w:rsidP="00C23307">
      <w:pPr>
        <w:spacing w:after="0" w:line="240" w:lineRule="exact"/>
        <w:jc w:val="both"/>
        <w:rPr>
          <w:rFonts w:ascii="Bookman Old Style" w:eastAsia="Times New Roman" w:hAnsi="Bookman Old Style" w:cs="Times New Roman"/>
          <w:bCs/>
          <w:lang w:eastAsia="fr-FR"/>
        </w:rPr>
      </w:pPr>
    </w:p>
    <w:p w14:paraId="01EB9CCA" w14:textId="46EAA17D" w:rsidR="00C23307" w:rsidRDefault="00C23307" w:rsidP="00C23307">
      <w:pPr>
        <w:rPr>
          <w:lang w:eastAsia="fr-FR"/>
        </w:rPr>
      </w:pPr>
    </w:p>
    <w:p w14:paraId="3242036B" w14:textId="2989E388" w:rsidR="00C23307" w:rsidRDefault="00C23307" w:rsidP="00C23307">
      <w:pPr>
        <w:rPr>
          <w:lang w:eastAsia="fr-FR"/>
        </w:rPr>
      </w:pPr>
    </w:p>
    <w:p w14:paraId="2BE48B23" w14:textId="64E535FF" w:rsidR="00C23307" w:rsidRPr="00DB28F4" w:rsidRDefault="00C23307" w:rsidP="00C23307">
      <w:pPr>
        <w:spacing w:after="0" w:line="240" w:lineRule="auto"/>
        <w:jc w:val="both"/>
        <w:rPr>
          <w:rFonts w:ascii="Bookman Old Style" w:hAnsi="Bookman Old Style" w:cs="Arial"/>
          <w:b/>
        </w:rPr>
      </w:pPr>
      <w:r w:rsidRPr="00DB28F4">
        <w:rPr>
          <w:rFonts w:ascii="Bookman Old Style" w:hAnsi="Bookman Old Style" w:cs="Arial"/>
          <w:b/>
        </w:rPr>
        <w:t xml:space="preserve">Publiée sur le site internet de la commune le </w:t>
      </w:r>
      <w:r w:rsidR="00C85167">
        <w:rPr>
          <w:rFonts w:ascii="Bookman Old Style" w:hAnsi="Bookman Old Style" w:cs="Arial"/>
          <w:b/>
        </w:rPr>
        <w:t>25 septembre</w:t>
      </w:r>
      <w:r>
        <w:rPr>
          <w:rFonts w:ascii="Bookman Old Style" w:hAnsi="Bookman Old Style" w:cs="Arial"/>
          <w:b/>
        </w:rPr>
        <w:t xml:space="preserve"> 2023</w:t>
      </w:r>
      <w:r w:rsidRPr="00DB28F4">
        <w:rPr>
          <w:rFonts w:ascii="Bookman Old Style" w:hAnsi="Bookman Old Style" w:cs="Arial"/>
          <w:b/>
        </w:rPr>
        <w:t xml:space="preserve"> </w:t>
      </w:r>
    </w:p>
    <w:p w14:paraId="29EAB312" w14:textId="77777777" w:rsidR="00C23307" w:rsidRPr="00C23307" w:rsidRDefault="00C23307" w:rsidP="00C23307">
      <w:pPr>
        <w:rPr>
          <w:lang w:eastAsia="fr-FR"/>
        </w:rPr>
      </w:pPr>
    </w:p>
    <w:p w14:paraId="10C4CDCB" w14:textId="77777777" w:rsidR="005F1F72" w:rsidRPr="00C32A39" w:rsidRDefault="005F1F72" w:rsidP="005F1F72">
      <w:pPr>
        <w:spacing w:after="0" w:line="0" w:lineRule="atLeast"/>
        <w:ind w:left="1134"/>
        <w:jc w:val="both"/>
        <w:rPr>
          <w:rFonts w:ascii="Bookman Old Style" w:hAnsi="Bookman Old Style" w:cs="Arial"/>
          <w:bCs/>
        </w:rPr>
      </w:pPr>
    </w:p>
    <w:p w14:paraId="154E5E6C" w14:textId="181D3981" w:rsidR="001B3EB5" w:rsidRPr="005F1F72" w:rsidRDefault="001B3EB5" w:rsidP="00C32A39">
      <w:pPr>
        <w:spacing w:after="0" w:line="0" w:lineRule="atLeast"/>
        <w:jc w:val="both"/>
        <w:rPr>
          <w:rFonts w:ascii="Bookman Old Style" w:hAnsi="Bookman Old Style" w:cs="Arial"/>
          <w:bCs/>
        </w:rPr>
      </w:pPr>
    </w:p>
    <w:p w14:paraId="2A85C296" w14:textId="77777777" w:rsidR="001B3EB5" w:rsidRPr="00C32A39" w:rsidRDefault="001B3EB5" w:rsidP="00C32A39">
      <w:pPr>
        <w:spacing w:after="0" w:line="0" w:lineRule="atLeast"/>
        <w:jc w:val="both"/>
        <w:rPr>
          <w:rFonts w:ascii="Bookman Old Style" w:hAnsi="Bookman Old Style" w:cs="Arial"/>
          <w:bCs/>
        </w:rPr>
      </w:pPr>
    </w:p>
    <w:p w14:paraId="3582F0D3" w14:textId="77777777" w:rsidR="00DB28F4" w:rsidRDefault="00DB28F4" w:rsidP="001B3EB5">
      <w:pPr>
        <w:spacing w:after="0" w:line="240" w:lineRule="auto"/>
        <w:jc w:val="both"/>
        <w:rPr>
          <w:rFonts w:ascii="Bookman Old Style" w:hAnsi="Bookman Old Style" w:cs="Arial"/>
          <w:bCs/>
        </w:rPr>
      </w:pPr>
    </w:p>
    <w:p w14:paraId="538E7603" w14:textId="77777777" w:rsidR="00DB28F4" w:rsidRDefault="00DB28F4" w:rsidP="001B3EB5">
      <w:pPr>
        <w:spacing w:after="0" w:line="240" w:lineRule="auto"/>
        <w:jc w:val="both"/>
        <w:rPr>
          <w:rFonts w:ascii="Bookman Old Style" w:hAnsi="Bookman Old Style" w:cs="Arial"/>
          <w:bCs/>
        </w:rPr>
      </w:pPr>
    </w:p>
    <w:p w14:paraId="3BB8E510" w14:textId="77777777" w:rsidR="00DB28F4" w:rsidRDefault="00DB28F4" w:rsidP="001B3EB5">
      <w:pPr>
        <w:spacing w:after="0" w:line="240" w:lineRule="auto"/>
        <w:jc w:val="both"/>
        <w:rPr>
          <w:rFonts w:ascii="Bookman Old Style" w:hAnsi="Bookman Old Style" w:cs="Arial"/>
          <w:bCs/>
        </w:rPr>
      </w:pPr>
    </w:p>
    <w:p w14:paraId="73BC6309" w14:textId="77777777" w:rsidR="00DB28F4" w:rsidRDefault="00DB28F4" w:rsidP="001B3EB5">
      <w:pPr>
        <w:spacing w:after="0" w:line="240" w:lineRule="auto"/>
        <w:jc w:val="both"/>
        <w:rPr>
          <w:rFonts w:ascii="Bookman Old Style" w:hAnsi="Bookman Old Style" w:cs="Arial"/>
          <w:bCs/>
        </w:rPr>
      </w:pPr>
    </w:p>
    <w:sectPr w:rsidR="00DB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4258" w14:textId="77777777" w:rsidR="00C8776B" w:rsidRDefault="00C8776B" w:rsidP="00DB28F4">
      <w:pPr>
        <w:spacing w:after="0" w:line="240" w:lineRule="auto"/>
      </w:pPr>
      <w:r>
        <w:separator/>
      </w:r>
    </w:p>
  </w:endnote>
  <w:endnote w:type="continuationSeparator" w:id="0">
    <w:p w14:paraId="6C8F25BD" w14:textId="77777777" w:rsidR="00C8776B" w:rsidRDefault="00C8776B" w:rsidP="00DB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BDEA" w14:textId="77777777" w:rsidR="00C8776B" w:rsidRDefault="00C8776B" w:rsidP="00DB28F4">
      <w:pPr>
        <w:spacing w:after="0" w:line="240" w:lineRule="auto"/>
      </w:pPr>
      <w:r>
        <w:separator/>
      </w:r>
    </w:p>
  </w:footnote>
  <w:footnote w:type="continuationSeparator" w:id="0">
    <w:p w14:paraId="4AAF54C8" w14:textId="77777777" w:rsidR="00C8776B" w:rsidRDefault="00C8776B" w:rsidP="00DB2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2AB"/>
    <w:multiLevelType w:val="multilevel"/>
    <w:tmpl w:val="06FE797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9B87ACD"/>
    <w:multiLevelType w:val="multilevel"/>
    <w:tmpl w:val="B05A0FB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E743935"/>
    <w:multiLevelType w:val="hybridMultilevel"/>
    <w:tmpl w:val="C7882314"/>
    <w:lvl w:ilvl="0" w:tplc="75B623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FB4685"/>
    <w:multiLevelType w:val="hybridMultilevel"/>
    <w:tmpl w:val="99B6425A"/>
    <w:lvl w:ilvl="0" w:tplc="8AB4BBD6">
      <w:start w:val="1"/>
      <w:numFmt w:val="upperLetter"/>
      <w:lvlText w:val="%1."/>
      <w:lvlJc w:val="left"/>
      <w:pPr>
        <w:ind w:left="1485" w:hanging="360"/>
      </w:pPr>
      <w:rPr>
        <w:rFonts w:ascii="Bookman Old Style" w:hAnsi="Bookman Old Style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8EB7CEF"/>
    <w:multiLevelType w:val="hybridMultilevel"/>
    <w:tmpl w:val="F3D4B0BA"/>
    <w:lvl w:ilvl="0" w:tplc="EBE8C9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4370F"/>
    <w:multiLevelType w:val="hybridMultilevel"/>
    <w:tmpl w:val="C7DCBEBA"/>
    <w:lvl w:ilvl="0" w:tplc="3CB67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B3C00"/>
    <w:multiLevelType w:val="hybridMultilevel"/>
    <w:tmpl w:val="0180DF2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3B7780"/>
    <w:multiLevelType w:val="hybridMultilevel"/>
    <w:tmpl w:val="99B6425A"/>
    <w:lvl w:ilvl="0" w:tplc="FFFFFFFF">
      <w:start w:val="1"/>
      <w:numFmt w:val="upperLetter"/>
      <w:lvlText w:val="%1."/>
      <w:lvlJc w:val="left"/>
      <w:pPr>
        <w:ind w:left="1485" w:hanging="360"/>
      </w:pPr>
      <w:rPr>
        <w:rFonts w:ascii="Bookman Old Style" w:hAnsi="Bookman Old Style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63C82933"/>
    <w:multiLevelType w:val="hybridMultilevel"/>
    <w:tmpl w:val="99B6425A"/>
    <w:lvl w:ilvl="0" w:tplc="FFFFFFFF">
      <w:start w:val="1"/>
      <w:numFmt w:val="upperLetter"/>
      <w:lvlText w:val="%1."/>
      <w:lvlJc w:val="left"/>
      <w:pPr>
        <w:ind w:left="1485" w:hanging="360"/>
      </w:pPr>
      <w:rPr>
        <w:rFonts w:ascii="Bookman Old Style" w:hAnsi="Bookman Old Style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46538372">
    <w:abstractNumId w:val="6"/>
  </w:num>
  <w:num w:numId="2" w16cid:durableId="217982120">
    <w:abstractNumId w:val="4"/>
  </w:num>
  <w:num w:numId="3" w16cid:durableId="712123487">
    <w:abstractNumId w:val="0"/>
  </w:num>
  <w:num w:numId="4" w16cid:durableId="1815021054">
    <w:abstractNumId w:val="1"/>
  </w:num>
  <w:num w:numId="5" w16cid:durableId="1477916837">
    <w:abstractNumId w:val="3"/>
  </w:num>
  <w:num w:numId="6" w16cid:durableId="1069961497">
    <w:abstractNumId w:val="8"/>
  </w:num>
  <w:num w:numId="7" w16cid:durableId="874461701">
    <w:abstractNumId w:val="7"/>
  </w:num>
  <w:num w:numId="8" w16cid:durableId="828208694">
    <w:abstractNumId w:val="2"/>
  </w:num>
  <w:num w:numId="9" w16cid:durableId="1065106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80"/>
    <w:rsid w:val="001B3EB5"/>
    <w:rsid w:val="00264849"/>
    <w:rsid w:val="0042149A"/>
    <w:rsid w:val="005F1F72"/>
    <w:rsid w:val="007721B1"/>
    <w:rsid w:val="00773EA2"/>
    <w:rsid w:val="007F3648"/>
    <w:rsid w:val="009C522E"/>
    <w:rsid w:val="009D7AB1"/>
    <w:rsid w:val="00A6554D"/>
    <w:rsid w:val="00A66020"/>
    <w:rsid w:val="00C23307"/>
    <w:rsid w:val="00C32A39"/>
    <w:rsid w:val="00C85167"/>
    <w:rsid w:val="00C8776B"/>
    <w:rsid w:val="00D64652"/>
    <w:rsid w:val="00DB28F4"/>
    <w:rsid w:val="00DC2DDF"/>
    <w:rsid w:val="00E41CC4"/>
    <w:rsid w:val="00E55786"/>
    <w:rsid w:val="00F06C92"/>
    <w:rsid w:val="00F550F3"/>
    <w:rsid w:val="00F83362"/>
    <w:rsid w:val="00FB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B98F"/>
  <w15:chartTrackingRefBased/>
  <w15:docId w15:val="{0AA14B00-28E7-4679-9C8A-AE8D14CD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rsid w:val="005F1F7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C32A39"/>
  </w:style>
  <w:style w:type="paragraph" w:styleId="En-tte">
    <w:name w:val="header"/>
    <w:basedOn w:val="Normal"/>
    <w:link w:val="En-tteCar"/>
    <w:uiPriority w:val="99"/>
    <w:unhideWhenUsed/>
    <w:rsid w:val="00DB2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8F4"/>
  </w:style>
  <w:style w:type="paragraph" w:styleId="Pieddepage">
    <w:name w:val="footer"/>
    <w:basedOn w:val="Normal"/>
    <w:link w:val="PieddepageCar"/>
    <w:uiPriority w:val="99"/>
    <w:unhideWhenUsed/>
    <w:rsid w:val="00DB2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8F4"/>
  </w:style>
  <w:style w:type="character" w:customStyle="1" w:styleId="Titre2Car">
    <w:name w:val="Titre 2 Car"/>
    <w:basedOn w:val="Policepardfaut"/>
    <w:link w:val="Titre2"/>
    <w:rsid w:val="005F1F72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D6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Bergholtz</dc:creator>
  <cp:keywords/>
  <dc:description/>
  <cp:lastModifiedBy>Mairie Bergholtz</cp:lastModifiedBy>
  <cp:revision>3</cp:revision>
  <cp:lastPrinted>2023-04-14T09:20:00Z</cp:lastPrinted>
  <dcterms:created xsi:type="dcterms:W3CDTF">2023-09-25T05:34:00Z</dcterms:created>
  <dcterms:modified xsi:type="dcterms:W3CDTF">2023-09-25T05:47:00Z</dcterms:modified>
</cp:coreProperties>
</file>